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52" w:rsidRPr="003F0EDF" w:rsidRDefault="00C32B52" w:rsidP="00C32B52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bookmarkStart w:id="0" w:name="_GoBack"/>
      <w:r w:rsidRPr="003F0EDF">
        <w:rPr>
          <w:rFonts w:ascii="黑体" w:eastAsia="黑体" w:hAnsi="黑体" w:cs="Times New Roman" w:hint="eastAsia"/>
          <w:b/>
          <w:sz w:val="32"/>
          <w:szCs w:val="32"/>
        </w:rPr>
        <w:t>四川省广元市职业高级中学校</w:t>
      </w:r>
    </w:p>
    <w:p w:rsidR="00C32B52" w:rsidRPr="003F0EDF" w:rsidRDefault="00C32B52" w:rsidP="00C32B52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3F0EDF">
        <w:rPr>
          <w:rFonts w:ascii="黑体" w:eastAsia="黑体" w:hAnsi="黑体" w:cs="Times New Roman" w:hint="eastAsia"/>
          <w:b/>
          <w:sz w:val="32"/>
          <w:szCs w:val="32"/>
        </w:rPr>
        <w:t>早操、课间操管理制度</w:t>
      </w:r>
      <w:bookmarkEnd w:id="0"/>
    </w:p>
    <w:p w:rsidR="00C32B52" w:rsidRPr="003F0EDF" w:rsidRDefault="00C32B52" w:rsidP="00C32B52">
      <w:pPr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 xml:space="preserve">   为了使学校早操、课间操逐步走上规范化、标准化，以达到锻炼身体，调节心理的目的，提高两操的质量，展示学生良好的精神风貌，学校体育教研组制定了早操、课间操管理制度的各项职责和标准。</w:t>
      </w:r>
    </w:p>
    <w:p w:rsidR="00C32B52" w:rsidRPr="003F0EDF" w:rsidRDefault="00C32B52" w:rsidP="00C32B52">
      <w:pPr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>一、体育组职责</w:t>
      </w:r>
    </w:p>
    <w:p w:rsidR="00C32B52" w:rsidRPr="003F0EDF" w:rsidRDefault="00C32B52" w:rsidP="00C32B52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>负责全校早操、课间操的组织工作；与班主任教师做好协调工作；体育教师负责学生做操动作的规范性；明确课间操的程序；随时到场管理组织两操并及时纠正错误动作；体育教师负责按各班的做操情况做好评分工作；早操时，值班老师要及时到操场，在指定站位处指挥学生抓紧时间进场，集合做到快、静、齐，队列做到横、竖、斜成行。</w:t>
      </w:r>
    </w:p>
    <w:p w:rsidR="00C32B52" w:rsidRPr="003F0EDF" w:rsidRDefault="00C32B52" w:rsidP="00C32B52">
      <w:pPr>
        <w:tabs>
          <w:tab w:val="left" w:pos="3689"/>
        </w:tabs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>二、政教科职责</w:t>
      </w:r>
      <w:r w:rsidRPr="003F0EDF">
        <w:rPr>
          <w:rFonts w:asciiTheme="minorEastAsia" w:hAnsiTheme="minorEastAsia" w:cs="Times New Roman"/>
          <w:sz w:val="28"/>
          <w:szCs w:val="28"/>
        </w:rPr>
        <w:tab/>
      </w:r>
    </w:p>
    <w:p w:rsidR="00C32B52" w:rsidRPr="003F0EDF" w:rsidRDefault="00C32B52" w:rsidP="00C32B52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>督促各班的班主任，组织好本班的早操、课间操，并做好班主任早操、课间操的考勤工作。把班主任的每天出勤情况汇总整理，周末交分管校长处。及时处理和安排学校交办的临时事务。</w:t>
      </w:r>
    </w:p>
    <w:p w:rsidR="00C32B52" w:rsidRPr="003F0EDF" w:rsidRDefault="00C32B52" w:rsidP="00C32B52">
      <w:pPr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>三、班主任职责</w:t>
      </w:r>
    </w:p>
    <w:p w:rsidR="00C32B52" w:rsidRPr="003F0EDF" w:rsidRDefault="00C32B52" w:rsidP="00C32B52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>班主任必须认真组织指导本班学生做操；班主任按学校政教科要求每周早操到位2次、课间操到位3次，到位后认真履职，同时把早操、课间操管理纳入班级管理之中；班主任应根据《两操评分标准》严格要求学生。</w:t>
      </w:r>
    </w:p>
    <w:p w:rsidR="00C32B52" w:rsidRPr="003F0EDF" w:rsidRDefault="00C32B52" w:rsidP="00C32B52">
      <w:pPr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>四、学生会体育部职责</w:t>
      </w:r>
    </w:p>
    <w:p w:rsidR="00C32B52" w:rsidRPr="003F0EDF" w:rsidRDefault="00C32B52" w:rsidP="00C32B52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>协助体育教师做好早操、课间操的人数清点工作，及时将结果呈</w:t>
      </w:r>
      <w:r w:rsidRPr="003F0EDF">
        <w:rPr>
          <w:rFonts w:asciiTheme="minorEastAsia" w:hAnsiTheme="minorEastAsia" w:cs="Times New Roman" w:hint="eastAsia"/>
          <w:sz w:val="28"/>
          <w:szCs w:val="28"/>
        </w:rPr>
        <w:lastRenderedPageBreak/>
        <w:t>交体育教师；及时完成学校交办的临时事务，把各班出操人数交到体育教师处，由体育教师把课间操评分情况和出操人数统计后，及时公布。</w:t>
      </w:r>
      <w:r w:rsidRPr="003F0EDF">
        <w:rPr>
          <w:rFonts w:asciiTheme="minorEastAsia" w:hAnsiTheme="minorEastAsia" w:cs="Times New Roman"/>
          <w:sz w:val="28"/>
          <w:szCs w:val="28"/>
        </w:rPr>
        <w:t xml:space="preserve"> </w:t>
      </w:r>
    </w:p>
    <w:p w:rsidR="00C32B52" w:rsidRPr="003F0EDF" w:rsidRDefault="00C32B52" w:rsidP="00C32B52">
      <w:pPr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>五、早操、课间操评分标准</w:t>
      </w:r>
    </w:p>
    <w:p w:rsidR="00C32B52" w:rsidRPr="003F0EDF" w:rsidRDefault="00C32B52" w:rsidP="00C32B52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/>
          <w:sz w:val="28"/>
          <w:szCs w:val="28"/>
        </w:rPr>
        <w:t>1.</w:t>
      </w:r>
      <w:r w:rsidRPr="003F0EDF">
        <w:rPr>
          <w:rFonts w:asciiTheme="minorEastAsia" w:hAnsiTheme="minorEastAsia" w:cs="Times New Roman" w:hint="eastAsia"/>
          <w:sz w:val="28"/>
          <w:szCs w:val="28"/>
        </w:rPr>
        <w:t>服装</w:t>
      </w:r>
    </w:p>
    <w:p w:rsidR="00C32B52" w:rsidRPr="003F0EDF" w:rsidRDefault="00C32B52" w:rsidP="00C32B52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>学生在两操期间统一着装、穿运动鞋，服装整齐。违者一人次罚分0.5分；学生在两操期间必须佩戴学生证于胸前，违者一人次罚分0.5分。</w:t>
      </w:r>
    </w:p>
    <w:p w:rsidR="00C32B52" w:rsidRPr="003F0EDF" w:rsidRDefault="00C32B52" w:rsidP="00C32B52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/>
          <w:sz w:val="28"/>
          <w:szCs w:val="28"/>
        </w:rPr>
        <w:t>2.</w:t>
      </w:r>
      <w:r w:rsidRPr="003F0EDF">
        <w:rPr>
          <w:rFonts w:asciiTheme="minorEastAsia" w:hAnsiTheme="minorEastAsia" w:cs="Times New Roman" w:hint="eastAsia"/>
          <w:sz w:val="28"/>
          <w:szCs w:val="28"/>
        </w:rPr>
        <w:t>队列队形</w:t>
      </w:r>
    </w:p>
    <w:p w:rsidR="00C32B52" w:rsidRPr="003F0EDF" w:rsidRDefault="00C32B52" w:rsidP="00C32B52">
      <w:pPr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>集合解散音乐响起后，体育委员督促本班同学迅速集合到操场，到操场后迅速成体操队形散开，听口令整好队形后，学生等候音乐进行做操。达不到要求的班级，扣</w:t>
      </w:r>
      <w:r w:rsidRPr="003F0EDF">
        <w:rPr>
          <w:rFonts w:asciiTheme="minorEastAsia" w:hAnsiTheme="minorEastAsia" w:cs="Times New Roman"/>
          <w:sz w:val="28"/>
          <w:szCs w:val="28"/>
        </w:rPr>
        <w:t xml:space="preserve">2-5 </w:t>
      </w:r>
      <w:r w:rsidRPr="003F0EDF">
        <w:rPr>
          <w:rFonts w:asciiTheme="minorEastAsia" w:hAnsiTheme="minorEastAsia" w:cs="Times New Roman" w:hint="eastAsia"/>
          <w:sz w:val="28"/>
          <w:szCs w:val="28"/>
        </w:rPr>
        <w:t>分。做操完毕，学生应按秩序地解散，不得打闹和起哄。达不到要求的班级，扣</w:t>
      </w:r>
      <w:r w:rsidRPr="003F0EDF">
        <w:rPr>
          <w:rFonts w:asciiTheme="minorEastAsia" w:hAnsiTheme="minorEastAsia" w:cs="Times New Roman"/>
          <w:sz w:val="28"/>
          <w:szCs w:val="28"/>
        </w:rPr>
        <w:t>2-5</w:t>
      </w:r>
      <w:r w:rsidRPr="003F0EDF">
        <w:rPr>
          <w:rFonts w:asciiTheme="minorEastAsia" w:hAnsiTheme="minorEastAsia" w:cs="Times New Roman" w:hint="eastAsia"/>
          <w:sz w:val="28"/>
          <w:szCs w:val="28"/>
        </w:rPr>
        <w:t>分。</w:t>
      </w:r>
    </w:p>
    <w:p w:rsidR="00C32B52" w:rsidRPr="003F0EDF" w:rsidRDefault="00C32B52" w:rsidP="00C32B52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/>
          <w:sz w:val="28"/>
          <w:szCs w:val="28"/>
        </w:rPr>
        <w:t>3.</w:t>
      </w:r>
      <w:r w:rsidRPr="003F0EDF">
        <w:rPr>
          <w:rFonts w:asciiTheme="minorEastAsia" w:hAnsiTheme="minorEastAsia" w:cs="Times New Roman" w:hint="eastAsia"/>
          <w:sz w:val="28"/>
          <w:szCs w:val="28"/>
        </w:rPr>
        <w:t>两操纪律及动作要求</w:t>
      </w:r>
    </w:p>
    <w:p w:rsidR="00C32B52" w:rsidRPr="003F0EDF" w:rsidRDefault="00C32B52" w:rsidP="00C32B52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>学生出两操应按时到达指定地点，早操到位时间6点50以前，课间操到位时间10点10分以前（以铃声为准），迟到一人扣0.5分，旷操一人扣1分；学生做操时应严肃认真，不准嬉戏打闹，否则每人次扣</w:t>
      </w:r>
      <w:r w:rsidRPr="003F0EDF">
        <w:rPr>
          <w:rFonts w:asciiTheme="minorEastAsia" w:hAnsiTheme="minorEastAsia" w:cs="Times New Roman"/>
          <w:sz w:val="28"/>
          <w:szCs w:val="28"/>
        </w:rPr>
        <w:t>1</w:t>
      </w:r>
      <w:r w:rsidRPr="003F0EDF">
        <w:rPr>
          <w:rFonts w:asciiTheme="minorEastAsia" w:hAnsiTheme="minorEastAsia" w:cs="Times New Roman" w:hint="eastAsia"/>
          <w:sz w:val="28"/>
          <w:szCs w:val="28"/>
        </w:rPr>
        <w:t>分。全班动作须整齐一致，动作与音乐的配合要规范、准确。各班每名同学完成集合、每节操、动作部位、动作节奏等方面的准确程度以及动作幅度、力度和身体姿态要符合动作要求，每一人次有一个环节不认真者扣0.5分。</w:t>
      </w:r>
    </w:p>
    <w:p w:rsidR="00C32B52" w:rsidRPr="003F0EDF" w:rsidRDefault="00C32B52" w:rsidP="00C32B52">
      <w:pPr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>六、奖励办法</w:t>
      </w:r>
    </w:p>
    <w:p w:rsidR="00C32B52" w:rsidRPr="003F0EDF" w:rsidRDefault="00C32B52" w:rsidP="00C32B52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lastRenderedPageBreak/>
        <w:t>两操动作规范、集合、解散快、静、齐，量化不扣分的班级，毎周加一分。学期两操量化前三名的班级，期末进行奖励，班主任量化加分。</w:t>
      </w:r>
    </w:p>
    <w:p w:rsidR="00C32B52" w:rsidRPr="003F0EDF" w:rsidRDefault="00C32B52" w:rsidP="00C32B52">
      <w:pPr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>七、两操组织程序</w:t>
      </w:r>
    </w:p>
    <w:p w:rsidR="00C32B52" w:rsidRPr="003F0EDF" w:rsidRDefault="00C32B52" w:rsidP="00C32B52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/>
          <w:sz w:val="28"/>
          <w:szCs w:val="28"/>
        </w:rPr>
        <w:t>1.</w:t>
      </w:r>
      <w:r w:rsidRPr="003F0EDF">
        <w:rPr>
          <w:rFonts w:asciiTheme="minorEastAsia" w:hAnsiTheme="minorEastAsia" w:cs="Times New Roman" w:hint="eastAsia"/>
          <w:sz w:val="28"/>
          <w:szCs w:val="28"/>
        </w:rPr>
        <w:t>集合</w:t>
      </w:r>
    </w:p>
    <w:p w:rsidR="00C32B52" w:rsidRPr="003F0EDF" w:rsidRDefault="00C32B52" w:rsidP="00C32B52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>音乐响起后，各班同学必须迅速到达操场指定地点集合，然后成体操队形散开；早操6:50、课间操10:10必须入场完毕。</w:t>
      </w:r>
    </w:p>
    <w:p w:rsidR="00C32B52" w:rsidRPr="003F0EDF" w:rsidRDefault="00C32B52" w:rsidP="00C32B52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/>
          <w:sz w:val="28"/>
          <w:szCs w:val="28"/>
        </w:rPr>
        <w:t>2.</w:t>
      </w:r>
      <w:r w:rsidRPr="003F0EDF">
        <w:rPr>
          <w:rFonts w:asciiTheme="minorEastAsia" w:hAnsiTheme="minorEastAsia" w:cs="Times New Roman" w:hint="eastAsia"/>
          <w:sz w:val="28"/>
          <w:szCs w:val="28"/>
        </w:rPr>
        <w:t>做操</w:t>
      </w:r>
    </w:p>
    <w:p w:rsidR="00C32B52" w:rsidRPr="003F0EDF" w:rsidRDefault="00C32B52" w:rsidP="00C32B52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>成体操队形散开后，各班同学按按要求执行口令。动作要做到快、静、齐。预备姿势：各班同学必须成立正姿势站好，两手不准插入口袋中，不准交头接耳、说笑、打闹。音乐响起后，各班同学必须精神饱满，神情愉悦，合着音乐的节奏，把每节、毎拍动作做到位，不能抢拍，做操期间不准说笑、打闹、扰乱做操秩序。</w:t>
      </w:r>
    </w:p>
    <w:p w:rsidR="00C32B52" w:rsidRPr="003F0EDF" w:rsidRDefault="00C32B52" w:rsidP="00C32B52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F0EDF">
        <w:rPr>
          <w:rFonts w:asciiTheme="minorEastAsia" w:hAnsiTheme="minorEastAsia" w:cs="Times New Roman"/>
          <w:sz w:val="28"/>
          <w:szCs w:val="28"/>
        </w:rPr>
        <w:t>3.</w:t>
      </w:r>
      <w:r w:rsidRPr="003F0EDF">
        <w:rPr>
          <w:rFonts w:asciiTheme="minorEastAsia" w:hAnsiTheme="minorEastAsia" w:cs="Times New Roman" w:hint="eastAsia"/>
          <w:sz w:val="28"/>
          <w:szCs w:val="28"/>
        </w:rPr>
        <w:t>解散</w:t>
      </w:r>
    </w:p>
    <w:p w:rsidR="00C32B52" w:rsidRPr="003F0EDF" w:rsidRDefault="00C32B52" w:rsidP="00C32B5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F0EDF">
        <w:rPr>
          <w:rFonts w:asciiTheme="minorEastAsia" w:hAnsiTheme="minorEastAsia" w:cs="Times New Roman" w:hint="eastAsia"/>
          <w:sz w:val="28"/>
          <w:szCs w:val="28"/>
        </w:rPr>
        <w:t>做完操后，各班同学必须在音乐结束后，方可由后到前迅速集合，集合后必须前后对齐，然后按照秩序依次离开操场。</w:t>
      </w:r>
    </w:p>
    <w:p w:rsidR="00091F04" w:rsidRPr="00C32B52" w:rsidRDefault="00091F04"/>
    <w:sectPr w:rsidR="00091F04" w:rsidRPr="00C32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BF" w:rsidRDefault="004A38BF" w:rsidP="00C32B52">
      <w:r>
        <w:separator/>
      </w:r>
    </w:p>
  </w:endnote>
  <w:endnote w:type="continuationSeparator" w:id="0">
    <w:p w:rsidR="004A38BF" w:rsidRDefault="004A38BF" w:rsidP="00C3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BF" w:rsidRDefault="004A38BF" w:rsidP="00C32B52">
      <w:r>
        <w:separator/>
      </w:r>
    </w:p>
  </w:footnote>
  <w:footnote w:type="continuationSeparator" w:id="0">
    <w:p w:rsidR="004A38BF" w:rsidRDefault="004A38BF" w:rsidP="00C32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57"/>
    <w:rsid w:val="00091F04"/>
    <w:rsid w:val="002B5957"/>
    <w:rsid w:val="004A38BF"/>
    <w:rsid w:val="00C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4815BA-9857-45F6-B576-698AAD00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B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1137</Characters>
  <Application>Microsoft Office Word</Application>
  <DocSecurity>0</DocSecurity>
  <Lines>9</Lines>
  <Paragraphs>2</Paragraphs>
  <ScaleCrop>false</ScaleCrop>
  <Company>China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2014-08-18T07:26:00Z</dcterms:created>
  <dcterms:modified xsi:type="dcterms:W3CDTF">2014-08-18T07:26:00Z</dcterms:modified>
</cp:coreProperties>
</file>